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029A">
      <w:pPr>
        <w:spacing w:after="211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4020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4363704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8D69B8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3C1944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全球首套高精度月球地质图集发布</w:t>
            </w:r>
          </w:p>
        </w:tc>
        <w:tc>
          <w:tcPr>
            <w:tcW w:w="826" w:type="dxa"/>
            <w:vAlign w:val="center"/>
          </w:tcPr>
          <w:p w14:paraId="306DDC9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01B3C0C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67F86AA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消息（新媒体）</w:t>
            </w:r>
          </w:p>
        </w:tc>
      </w:tr>
      <w:tr w14:paraId="183E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34" w:type="dxa"/>
            <w:vMerge w:val="restart"/>
            <w:vAlign w:val="center"/>
          </w:tcPr>
          <w:p w14:paraId="45A6C32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999A15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05D0195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857字</w:t>
            </w:r>
          </w:p>
        </w:tc>
        <w:tc>
          <w:tcPr>
            <w:tcW w:w="826" w:type="dxa"/>
            <w:vAlign w:val="center"/>
          </w:tcPr>
          <w:p w14:paraId="1B6A07E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4DBE4A8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消息</w:t>
            </w:r>
          </w:p>
        </w:tc>
      </w:tr>
      <w:tr w14:paraId="4410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2C4C347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0284FBA5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2B6909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70D55A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</w:tr>
      <w:tr w14:paraId="71DC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87BDA1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026ADEE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58F70EE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陆成宽 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19028CF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11E74F5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王小龙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刘恕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冷媚</w:t>
            </w:r>
          </w:p>
        </w:tc>
      </w:tr>
      <w:tr w14:paraId="40C0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Align w:val="center"/>
          </w:tcPr>
          <w:p w14:paraId="20BFE5F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7CE530C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7F8D4783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69FD6B4B">
            <w:pPr>
              <w:spacing w:line="260" w:lineRule="exact"/>
              <w:rPr>
                <w:rFonts w:ascii="华文中宋" w:hAnsi="华文中宋" w:eastAsia="华文中宋"/>
                <w:color w:val="000000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Cs w:val="36"/>
              </w:rPr>
              <w:t>发布端/账号/</w:t>
            </w:r>
          </w:p>
          <w:p w14:paraId="3A09FC14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2C1871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科技日报客户端</w:t>
            </w:r>
          </w:p>
        </w:tc>
      </w:tr>
      <w:tr w14:paraId="33D3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18" w:type="dxa"/>
            <w:gridSpan w:val="2"/>
            <w:vAlign w:val="center"/>
          </w:tcPr>
          <w:p w14:paraId="249B4A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747C5E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6235D7E3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A7FCE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359DF0C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072BBBD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2024年04月21日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08:19</w:t>
            </w:r>
            <w:bookmarkStart w:id="0" w:name="_GoBack"/>
            <w:bookmarkEnd w:id="0"/>
          </w:p>
        </w:tc>
      </w:tr>
      <w:tr w14:paraId="6E6A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43AD9B1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新媒体作品</w:t>
            </w:r>
          </w:p>
          <w:p w14:paraId="762395B9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4E33C847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仿宋" w:hAnsi="仿宋" w:eastAsia="仿宋" w:cs="仿宋"/>
                <w:color w:val="000000"/>
              </w:rPr>
              <w:t>https://app.kjrb.com.cn/app/template/displayTemplate/news/newsDetail/7/190597.html?isShare=true</w:t>
            </w:r>
          </w:p>
        </w:tc>
        <w:tc>
          <w:tcPr>
            <w:tcW w:w="1725" w:type="dxa"/>
            <w:gridSpan w:val="2"/>
            <w:vAlign w:val="center"/>
          </w:tcPr>
          <w:p w14:paraId="33971F3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是否为</w:t>
            </w:r>
          </w:p>
          <w:p w14:paraId="479454A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20802079"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 w14:paraId="3910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134" w:type="dxa"/>
            <w:vAlign w:val="center"/>
          </w:tcPr>
          <w:p w14:paraId="0A15DC3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03AE4A1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505DA7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3F5943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6F433CE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01840B4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41B0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20世纪60年代美国阿波罗计划实施以来，月球探测和月球科学研究都取得了长足进步，然而，月球地质研究一直沿用阿波罗时期研制的月球地质图，早已不能满足需求。在得知全球首套高精度月球地质图集即将发布的消息后，记者迅速跟进采访，除推出文字稿件外，还与科抖工作室合作推出短视频产品，在全网实现首发。该消息突出“全球首套”“具有自主知识产权”“填补空白”等新闻点，以“立典式成果”“月球探测的百科全书”等形象化表达，将专业术语转化为公众可感知的科技突破，深入浅出地阐明了成果价值，既保障了科学严谨性，又提升了传播感染力。</w:t>
            </w:r>
          </w:p>
        </w:tc>
      </w:tr>
      <w:tr w14:paraId="5667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5B1A5AD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D1C76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67F238C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527983A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1ABCC1EA"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消息在科技日报各端口发布后，引发热烈反响，抖音、B站两个平台获得184.9万播放量的好成绩。网友纷纷点赞，并表示“致敬中国科技人员”“我想买月球地图”等，作品起到了科普探月知识、提振信心、激励年轻一代探索浩瀚宇宙的作用。</w:t>
            </w:r>
          </w:p>
        </w:tc>
      </w:tr>
      <w:tr w14:paraId="5C7E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134" w:type="dxa"/>
            <w:vMerge w:val="restart"/>
            <w:vAlign w:val="center"/>
          </w:tcPr>
          <w:p w14:paraId="6B28195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7C623A7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F6A935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16A2766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1A4F713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Cs w:val="18"/>
              </w:rPr>
              <w:t>新媒体传播</w:t>
            </w:r>
          </w:p>
          <w:p w14:paraId="60A793CE">
            <w:pPr>
              <w:jc w:val="center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17DE2213">
            <w:pPr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3FCDFD62"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16"/>
              </w:rPr>
            </w:pP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begin"/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instrText xml:space="preserve"> HYPERLINK "https://app.kjrb.com.cn/app/template/displayTemplate/news/newsDetail/7/190597.html?isShare=true" </w:instrText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separate"/>
            </w:r>
            <w:r>
              <w:rPr>
                <w:rStyle w:val="7"/>
                <w:rFonts w:ascii="仿宋" w:hAnsi="仿宋" w:eastAsia="仿宋"/>
                <w:sz w:val="20"/>
                <w:szCs w:val="16"/>
              </w:rPr>
              <w:t>https://app.kjrb.com.cn/app/template/displayTemplate/news/newsDetail/7/190597.html?isShare=true</w:t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end"/>
            </w:r>
          </w:p>
          <w:p w14:paraId="587EDF37"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16"/>
              </w:rPr>
            </w:pPr>
          </w:p>
        </w:tc>
      </w:tr>
      <w:tr w14:paraId="36AB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134" w:type="dxa"/>
            <w:vMerge w:val="continue"/>
            <w:vAlign w:val="center"/>
          </w:tcPr>
          <w:p w14:paraId="7764087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A5B1BE">
            <w:pPr>
              <w:rPr>
                <w:rFonts w:ascii="仿宋" w:hAnsi="仿宋" w:eastAsia="仿宋" w:cs="仿宋"/>
                <w:color w:val="000000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6A0B140">
            <w:pPr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2DBC94F4">
            <w:pPr>
              <w:rPr>
                <w:rFonts w:ascii="仿宋" w:hAnsi="仿宋" w:eastAsia="仿宋"/>
                <w:color w:val="000000"/>
                <w:sz w:val="20"/>
                <w:szCs w:val="16"/>
              </w:rPr>
            </w:pP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begin"/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instrText xml:space="preserve"> HYPERLINK "https://www.douyin.com/video/7359961875783716148" </w:instrText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separate"/>
            </w:r>
            <w:r>
              <w:rPr>
                <w:rStyle w:val="7"/>
                <w:rFonts w:ascii="仿宋" w:hAnsi="仿宋" w:eastAsia="仿宋"/>
                <w:sz w:val="20"/>
                <w:szCs w:val="16"/>
              </w:rPr>
              <w:t>https://www.douyin.com/video/7359961875783716148</w:t>
            </w:r>
            <w:r>
              <w:rPr>
                <w:rFonts w:ascii="仿宋" w:hAnsi="仿宋" w:eastAsia="仿宋"/>
                <w:color w:val="000000"/>
                <w:sz w:val="20"/>
                <w:szCs w:val="16"/>
              </w:rPr>
              <w:fldChar w:fldCharType="end"/>
            </w:r>
          </w:p>
          <w:p w14:paraId="6CB05EF3">
            <w:pPr>
              <w:rPr>
                <w:rFonts w:ascii="仿宋" w:hAnsi="仿宋" w:eastAsia="仿宋"/>
                <w:color w:val="000000"/>
                <w:sz w:val="20"/>
                <w:szCs w:val="16"/>
              </w:rPr>
            </w:pPr>
          </w:p>
        </w:tc>
      </w:tr>
      <w:tr w14:paraId="2027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4" w:type="dxa"/>
            <w:vMerge w:val="continue"/>
            <w:vAlign w:val="center"/>
          </w:tcPr>
          <w:p w14:paraId="6084B1F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ABEABB">
            <w:pPr>
              <w:rPr>
                <w:rFonts w:ascii="仿宋" w:hAnsi="仿宋" w:eastAsia="仿宋" w:cs="仿宋"/>
                <w:color w:val="000000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758E2E6">
            <w:pPr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180558AA"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16"/>
              </w:rPr>
            </w:pPr>
            <w:r>
              <w:rPr>
                <w:rFonts w:ascii="仿宋" w:hAnsi="仿宋" w:eastAsia="仿宋"/>
                <w:color w:val="000000"/>
                <w:sz w:val="20"/>
                <w:szCs w:val="16"/>
              </w:rPr>
              <w:t>https://www.bilibili.com/video/BV1LF4m1P7qH/?spm_id_from=333.337.search-card.all.click&amp;vd_source=c3cb32919f1e8098bfe9a92390952bd5</w:t>
            </w:r>
          </w:p>
        </w:tc>
      </w:tr>
      <w:tr w14:paraId="41F9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134" w:type="dxa"/>
            <w:vMerge w:val="continue"/>
            <w:vAlign w:val="center"/>
          </w:tcPr>
          <w:p w14:paraId="1AF707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E7E9E2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09044CE9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1</w:t>
            </w:r>
            <w:r>
              <w:rPr>
                <w:rFonts w:ascii="仿宋" w:hAnsi="仿宋" w:eastAsia="仿宋"/>
                <w:color w:val="000000"/>
                <w:sz w:val="22"/>
                <w:szCs w:val="16"/>
              </w:rPr>
              <w:t>84.9</w:t>
            </w: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万</w:t>
            </w:r>
          </w:p>
        </w:tc>
        <w:tc>
          <w:tcPr>
            <w:tcW w:w="992" w:type="dxa"/>
            <w:gridSpan w:val="2"/>
            <w:vAlign w:val="center"/>
          </w:tcPr>
          <w:p w14:paraId="050736E7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00D1EE80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  <w:r>
              <w:rPr>
                <w:rFonts w:ascii="仿宋" w:hAnsi="仿宋" w:eastAsia="仿宋"/>
                <w:color w:val="000000"/>
                <w:szCs w:val="21"/>
              </w:rPr>
              <w:t>764</w:t>
            </w:r>
          </w:p>
        </w:tc>
        <w:tc>
          <w:tcPr>
            <w:tcW w:w="992" w:type="dxa"/>
            <w:vAlign w:val="center"/>
          </w:tcPr>
          <w:p w14:paraId="10B748EB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62751D7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  <w:r>
              <w:rPr>
                <w:rFonts w:ascii="仿宋" w:hAnsi="仿宋" w:eastAsia="仿宋"/>
                <w:color w:val="000000"/>
                <w:szCs w:val="21"/>
              </w:rPr>
              <w:t>650</w:t>
            </w:r>
          </w:p>
        </w:tc>
      </w:tr>
      <w:tr w14:paraId="5497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C5986D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196ACE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6C74596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4697DB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4AD277E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074E91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6C2D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该消息选题重大、时效性强、传播效果好，在当前我国大力发展航天事业，建设航天强国的背景下具有重要意义。同意推荐参评。</w:t>
            </w:r>
          </w:p>
          <w:p w14:paraId="24F00FDA"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</w:t>
            </w:r>
          </w:p>
          <w:p w14:paraId="2E110F04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</w:t>
            </w:r>
          </w:p>
          <w:p w14:paraId="289CDF29">
            <w:pPr>
              <w:spacing w:line="360" w:lineRule="exact"/>
              <w:ind w:firstLine="3588" w:firstLineChars="13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签名：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529EDE1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57781875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F3"/>
    <w:rsid w:val="000B78AE"/>
    <w:rsid w:val="00227EE7"/>
    <w:rsid w:val="00250797"/>
    <w:rsid w:val="00345505"/>
    <w:rsid w:val="003551FB"/>
    <w:rsid w:val="003A0DAB"/>
    <w:rsid w:val="003B0E30"/>
    <w:rsid w:val="003C7155"/>
    <w:rsid w:val="003C72FC"/>
    <w:rsid w:val="003F64AA"/>
    <w:rsid w:val="004336A0"/>
    <w:rsid w:val="004B17BB"/>
    <w:rsid w:val="00562999"/>
    <w:rsid w:val="005B5638"/>
    <w:rsid w:val="005B6058"/>
    <w:rsid w:val="00626304"/>
    <w:rsid w:val="0065437B"/>
    <w:rsid w:val="0070357B"/>
    <w:rsid w:val="007139F3"/>
    <w:rsid w:val="00730FB8"/>
    <w:rsid w:val="00837B82"/>
    <w:rsid w:val="008833E1"/>
    <w:rsid w:val="00903D37"/>
    <w:rsid w:val="009214B8"/>
    <w:rsid w:val="009837DB"/>
    <w:rsid w:val="009941AF"/>
    <w:rsid w:val="009F2126"/>
    <w:rsid w:val="00A16BD7"/>
    <w:rsid w:val="00AB554E"/>
    <w:rsid w:val="00B172E1"/>
    <w:rsid w:val="00B459A0"/>
    <w:rsid w:val="00BA299E"/>
    <w:rsid w:val="00BB7737"/>
    <w:rsid w:val="00BE4824"/>
    <w:rsid w:val="00C406F8"/>
    <w:rsid w:val="00D30ADB"/>
    <w:rsid w:val="00E25329"/>
    <w:rsid w:val="00EC0AAF"/>
    <w:rsid w:val="00ED33BF"/>
    <w:rsid w:val="00EE62D4"/>
    <w:rsid w:val="00F54A14"/>
    <w:rsid w:val="00FA20C0"/>
    <w:rsid w:val="00FE5DA8"/>
    <w:rsid w:val="23C82ACA"/>
    <w:rsid w:val="2AE736CD"/>
    <w:rsid w:val="30F47FC3"/>
    <w:rsid w:val="41DE1B14"/>
    <w:rsid w:val="659A1A36"/>
    <w:rsid w:val="74CB7B9A"/>
    <w:rsid w:val="7C2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1029</Characters>
  <Lines>8</Lines>
  <Paragraphs>2</Paragraphs>
  <TotalTime>8</TotalTime>
  <ScaleCrop>false</ScaleCrop>
  <LinksUpToDate>false</LinksUpToDate>
  <CharactersWithSpaces>1132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2025-04-17T08:58:00Z</dcterms:created>
  <dc:creator>Microsoft Office User</dc:creator>
  <cp:lastModifiedBy>Administrator</cp:lastModifiedBy>
  <cp:lastPrinted>2025-04-18T02:56:00Z</cp:lastPrinted>
  <dcterms:modified xsi:type="dcterms:W3CDTF">2025-04-22T04:57:17Z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B0CFFFCEABF741498A5629138B6B2A68</vt:lpwstr>
  </property>
  <property fmtid="{D5CDD505-2E9C-101B-9397-08002B2CF9AE}" pid="4" name="KSOTemplateDocerSaveRecord">
    <vt:lpwstr>eyJoZGlkIjoiZThmMzUxZjI0MjUzNTBjMmQ0MzZlMTQ3MzA1MzJmMGYifQ==</vt:lpwstr>
  </property>
</Properties>
</file>